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2B61FB" w:rsidRDefault="002B61FB" w:rsidP="002B61FB">
            <w:pPr>
              <w:jc w:val="center"/>
            </w:pPr>
            <w:r>
              <w:t>д</w:t>
            </w:r>
            <w:r w:rsidRPr="00CC622C">
              <w:t xml:space="preserve">ля строительства линейного объекта системы газоснабжения местного значения «Распределительный газопровод на территории бывшего СНТ «Нефтяник» </w:t>
            </w:r>
          </w:p>
          <w:p w:rsidR="00032448" w:rsidRPr="002B61FB" w:rsidRDefault="002B61FB" w:rsidP="002B61FB">
            <w:pPr>
              <w:jc w:val="center"/>
            </w:pPr>
            <w:r w:rsidRPr="00CC622C">
              <w:t xml:space="preserve">в </w:t>
            </w:r>
            <w:proofErr w:type="gramStart"/>
            <w:r w:rsidRPr="00CC622C">
              <w:t>г</w:t>
            </w:r>
            <w:proofErr w:type="gramEnd"/>
            <w:r w:rsidRPr="00CC622C">
              <w:t>. Ростове-на-Дону. Код объекта 061-21-368-00385»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2B61FB" w:rsidRDefault="002B61FB" w:rsidP="002B61FB">
            <w:pPr>
              <w:jc w:val="center"/>
            </w:pPr>
            <w:r w:rsidRPr="00CC622C">
              <w:t xml:space="preserve">строительства линейного объекта системы газоснабжения местного значения </w:t>
            </w:r>
          </w:p>
          <w:p w:rsidR="002B61FB" w:rsidRDefault="002B61FB" w:rsidP="002B61FB">
            <w:pPr>
              <w:jc w:val="center"/>
            </w:pPr>
            <w:r w:rsidRPr="00CC622C">
              <w:t xml:space="preserve">«Распределительный газопровод на территории бывшего СНТ «Нефтяник» </w:t>
            </w:r>
          </w:p>
          <w:p w:rsidR="00623EE1" w:rsidRPr="002660DA" w:rsidRDefault="002B61FB" w:rsidP="002B61FB">
            <w:pPr>
              <w:spacing w:line="230" w:lineRule="auto"/>
              <w:jc w:val="center"/>
              <w:rPr>
                <w:rFonts w:eastAsiaTheme="minorEastAsia"/>
              </w:rPr>
            </w:pPr>
            <w:r w:rsidRPr="00CC622C">
              <w:t xml:space="preserve">в </w:t>
            </w:r>
            <w:proofErr w:type="gramStart"/>
            <w:r w:rsidRPr="00CC622C">
              <w:t>г</w:t>
            </w:r>
            <w:proofErr w:type="gramEnd"/>
            <w:r w:rsidRPr="00CC622C">
              <w:t>. Ростове-на-Дону. Код объекта 061-21-368-00385</w:t>
            </w:r>
            <w:r>
              <w:t>»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B809CA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сервитут,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1F43B3" w:rsidRDefault="00D52E83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61:44:0051501:1 (ЕЗП 61:44:0000000:252)</w:t>
            </w:r>
          </w:p>
        </w:tc>
        <w:tc>
          <w:tcPr>
            <w:tcW w:w="7052" w:type="dxa"/>
          </w:tcPr>
          <w:p w:rsidR="001F43B3" w:rsidRPr="00230F7B" w:rsidRDefault="00D52E83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Ростов-на-Дону, полоса отчуждения перегонов и станций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1F43B3" w:rsidRPr="001F43B3" w:rsidRDefault="00D52E83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61:44:0051501:2 (ЕЗП 61:44:0000000:252)</w:t>
            </w:r>
          </w:p>
        </w:tc>
        <w:tc>
          <w:tcPr>
            <w:tcW w:w="7052" w:type="dxa"/>
          </w:tcPr>
          <w:p w:rsidR="001F43B3" w:rsidRPr="00230F7B" w:rsidRDefault="00D52E83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Ростов-на-Дону, полоса отчуждения перегонов и станций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1F43B3" w:rsidRDefault="00D52E83" w:rsidP="001F43B3">
            <w:r>
              <w:t>61:44:0051104:9</w:t>
            </w:r>
          </w:p>
        </w:tc>
        <w:tc>
          <w:tcPr>
            <w:tcW w:w="7052" w:type="dxa"/>
          </w:tcPr>
          <w:p w:rsidR="001F43B3" w:rsidRPr="00230F7B" w:rsidRDefault="00230F7B" w:rsidP="00230F7B">
            <w:pPr>
              <w:jc w:val="both"/>
            </w:pPr>
            <w:r w:rsidRPr="00230F7B">
              <w:rPr>
                <w:rFonts w:eastAsia="Times New Roman"/>
                <w:color w:val="000000" w:themeColor="text1"/>
              </w:rPr>
              <w:t xml:space="preserve">Адрес: Ростовская обл., г. Ростов-на-Дону, Ленинский район, </w:t>
            </w:r>
            <w:r w:rsidRPr="00230F7B">
              <w:rPr>
                <w:rFonts w:eastAsia="Times New Roman"/>
                <w:color w:val="000000" w:themeColor="text1"/>
              </w:rPr>
              <w:br/>
              <w:t>ул. Пологая, 1</w:t>
            </w:r>
          </w:p>
        </w:tc>
      </w:tr>
      <w:tr w:rsidR="00D52E83" w:rsidRPr="00E06135" w:rsidTr="001F43B3">
        <w:tc>
          <w:tcPr>
            <w:tcW w:w="892" w:type="dxa"/>
            <w:vAlign w:val="center"/>
          </w:tcPr>
          <w:p w:rsidR="00D52E83" w:rsidRPr="00623EE1" w:rsidRDefault="00230F7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52E83" w:rsidRPr="001F43B3" w:rsidRDefault="00230F7B" w:rsidP="001F43B3">
            <w:r>
              <w:t>61:44:0051108:30</w:t>
            </w:r>
          </w:p>
        </w:tc>
        <w:tc>
          <w:tcPr>
            <w:tcW w:w="7052" w:type="dxa"/>
          </w:tcPr>
          <w:p w:rsidR="00D52E83" w:rsidRPr="00230F7B" w:rsidRDefault="00230F7B" w:rsidP="001F43B3">
            <w:pPr>
              <w:jc w:val="both"/>
            </w:pPr>
            <w:r w:rsidRPr="00230F7B">
              <w:rPr>
                <w:rFonts w:eastAsia="Times New Roman"/>
                <w:color w:val="000000" w:themeColor="text1"/>
              </w:rPr>
              <w:t xml:space="preserve">Адрес: Ростовская обл., г. Ростов-на-Дону, Ленинский район, </w:t>
            </w:r>
            <w:r w:rsidRPr="00230F7B">
              <w:rPr>
                <w:rFonts w:eastAsia="Times New Roman"/>
                <w:color w:val="000000" w:themeColor="text1"/>
              </w:rPr>
              <w:br/>
            </w:r>
            <w:proofErr w:type="gramStart"/>
            <w:r w:rsidRPr="00230F7B">
              <w:rPr>
                <w:rFonts w:eastAsia="Times New Roman"/>
                <w:color w:val="000000" w:themeColor="text1"/>
              </w:rPr>
              <w:t>СТ</w:t>
            </w:r>
            <w:proofErr w:type="gramEnd"/>
            <w:r w:rsidRPr="00230F7B">
              <w:rPr>
                <w:rFonts w:eastAsia="Times New Roman"/>
                <w:color w:val="000000" w:themeColor="text1"/>
              </w:rPr>
              <w:t xml:space="preserve"> «Нефтяник», 93</w:t>
            </w:r>
          </w:p>
        </w:tc>
      </w:tr>
      <w:tr w:rsidR="00D52E83" w:rsidRPr="00E06135" w:rsidTr="001F43B3">
        <w:tc>
          <w:tcPr>
            <w:tcW w:w="892" w:type="dxa"/>
            <w:vAlign w:val="center"/>
          </w:tcPr>
          <w:p w:rsidR="00D52E83" w:rsidRPr="00623EE1" w:rsidRDefault="00230F7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D52E83" w:rsidRPr="001F43B3" w:rsidRDefault="00230F7B" w:rsidP="00230F7B">
            <w:r>
              <w:t>61:44:0051108:52</w:t>
            </w:r>
          </w:p>
        </w:tc>
        <w:tc>
          <w:tcPr>
            <w:tcW w:w="7052" w:type="dxa"/>
          </w:tcPr>
          <w:p w:rsidR="00D52E83" w:rsidRPr="00230F7B" w:rsidRDefault="00230F7B" w:rsidP="00230F7B">
            <w:pPr>
              <w:jc w:val="both"/>
            </w:pPr>
            <w:r w:rsidRPr="00230F7B">
              <w:rPr>
                <w:rFonts w:eastAsia="Times New Roman"/>
                <w:color w:val="000000" w:themeColor="text1"/>
              </w:rPr>
              <w:t xml:space="preserve">Адрес: Ростовская обл., г. Ростов-на-Дону, Ленинский район, </w:t>
            </w:r>
            <w:r w:rsidRPr="00230F7B">
              <w:rPr>
                <w:rFonts w:eastAsia="Times New Roman"/>
                <w:color w:val="000000" w:themeColor="text1"/>
              </w:rPr>
              <w:br/>
            </w:r>
            <w:proofErr w:type="gramStart"/>
            <w:r w:rsidRPr="00230F7B">
              <w:rPr>
                <w:rFonts w:eastAsia="Times New Roman"/>
                <w:color w:val="000000" w:themeColor="text1"/>
              </w:rPr>
              <w:t>СТ</w:t>
            </w:r>
            <w:proofErr w:type="gramEnd"/>
            <w:r w:rsidRPr="00230F7B">
              <w:rPr>
                <w:rFonts w:eastAsia="Times New Roman"/>
                <w:color w:val="000000" w:themeColor="text1"/>
              </w:rPr>
              <w:t xml:space="preserve"> «Нефтяник», (60)</w:t>
            </w:r>
          </w:p>
        </w:tc>
      </w:tr>
      <w:tr w:rsidR="00D52E83" w:rsidRPr="00E06135" w:rsidTr="001F43B3">
        <w:tc>
          <w:tcPr>
            <w:tcW w:w="892" w:type="dxa"/>
            <w:vAlign w:val="center"/>
          </w:tcPr>
          <w:p w:rsidR="00D52E83" w:rsidRPr="00623EE1" w:rsidRDefault="00230F7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D52E83" w:rsidRPr="001F43B3" w:rsidRDefault="00230F7B" w:rsidP="001F43B3">
            <w:r>
              <w:t>61:44:0051108:53</w:t>
            </w:r>
          </w:p>
        </w:tc>
        <w:tc>
          <w:tcPr>
            <w:tcW w:w="7052" w:type="dxa"/>
          </w:tcPr>
          <w:p w:rsidR="00D52E83" w:rsidRPr="00230F7B" w:rsidRDefault="00230F7B" w:rsidP="001F43B3">
            <w:pPr>
              <w:jc w:val="both"/>
            </w:pPr>
            <w:r w:rsidRPr="00230F7B">
              <w:rPr>
                <w:rFonts w:eastAsia="Times New Roman"/>
                <w:color w:val="000000" w:themeColor="text1"/>
              </w:rPr>
              <w:t xml:space="preserve">Адрес: Ростовская обл., г. Ростов-на-Дону, Ленинский район, </w:t>
            </w:r>
            <w:r w:rsidRPr="00230F7B">
              <w:rPr>
                <w:rFonts w:eastAsia="Times New Roman"/>
                <w:color w:val="000000" w:themeColor="text1"/>
              </w:rPr>
              <w:br/>
            </w:r>
            <w:proofErr w:type="gramStart"/>
            <w:r w:rsidRPr="00230F7B">
              <w:rPr>
                <w:rFonts w:eastAsia="Times New Roman"/>
                <w:color w:val="000000" w:themeColor="text1"/>
              </w:rPr>
              <w:t>СТ</w:t>
            </w:r>
            <w:proofErr w:type="gramEnd"/>
            <w:r w:rsidRPr="00230F7B">
              <w:rPr>
                <w:rFonts w:eastAsia="Times New Roman"/>
                <w:color w:val="000000" w:themeColor="text1"/>
              </w:rPr>
              <w:t xml:space="preserve"> «Нефтяник», (93)</w:t>
            </w:r>
          </w:p>
        </w:tc>
      </w:tr>
      <w:tr w:rsidR="00B809CA" w:rsidRPr="00E06135" w:rsidTr="001F43B3">
        <w:tc>
          <w:tcPr>
            <w:tcW w:w="892" w:type="dxa"/>
            <w:vAlign w:val="center"/>
          </w:tcPr>
          <w:p w:rsidR="00B809CA" w:rsidRDefault="00B809CA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B809CA" w:rsidRDefault="00B809CA" w:rsidP="001F43B3">
            <w:r>
              <w:t>61:44:0051101</w:t>
            </w:r>
          </w:p>
        </w:tc>
        <w:tc>
          <w:tcPr>
            <w:tcW w:w="7052" w:type="dxa"/>
          </w:tcPr>
          <w:p w:rsidR="00B809CA" w:rsidRPr="00230F7B" w:rsidRDefault="00B809CA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</w:t>
            </w:r>
          </w:p>
        </w:tc>
      </w:tr>
      <w:tr w:rsidR="00B809CA" w:rsidRPr="00E06135" w:rsidTr="001F43B3">
        <w:tc>
          <w:tcPr>
            <w:tcW w:w="892" w:type="dxa"/>
            <w:vAlign w:val="center"/>
          </w:tcPr>
          <w:p w:rsidR="00B809CA" w:rsidRDefault="00B809CA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B809CA" w:rsidRDefault="00B809CA" w:rsidP="00711AC0">
            <w:r>
              <w:t>61:44:0051104</w:t>
            </w:r>
          </w:p>
        </w:tc>
        <w:tc>
          <w:tcPr>
            <w:tcW w:w="7052" w:type="dxa"/>
          </w:tcPr>
          <w:p w:rsidR="00B809CA" w:rsidRPr="00230F7B" w:rsidRDefault="00B809CA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</w:t>
            </w:r>
          </w:p>
        </w:tc>
      </w:tr>
      <w:tr w:rsidR="00B809CA" w:rsidRPr="00E06135" w:rsidTr="001F43B3">
        <w:tc>
          <w:tcPr>
            <w:tcW w:w="892" w:type="dxa"/>
            <w:vAlign w:val="center"/>
          </w:tcPr>
          <w:p w:rsidR="00B809CA" w:rsidRDefault="00B809CA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B809CA" w:rsidRDefault="00B809CA" w:rsidP="00711AC0">
            <w:r>
              <w:t>61:44:0051108</w:t>
            </w:r>
          </w:p>
        </w:tc>
        <w:tc>
          <w:tcPr>
            <w:tcW w:w="7052" w:type="dxa"/>
          </w:tcPr>
          <w:p w:rsidR="00B809CA" w:rsidRPr="00230F7B" w:rsidRDefault="00B809CA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</w:t>
            </w:r>
          </w:p>
        </w:tc>
      </w:tr>
      <w:tr w:rsidR="00B809CA" w:rsidRPr="00E06135" w:rsidTr="001F43B3">
        <w:tc>
          <w:tcPr>
            <w:tcW w:w="892" w:type="dxa"/>
            <w:vAlign w:val="center"/>
          </w:tcPr>
          <w:p w:rsidR="00B809CA" w:rsidRDefault="00B809CA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B809CA" w:rsidRDefault="00B809CA" w:rsidP="00711AC0">
            <w:r>
              <w:t>61:44:0051111</w:t>
            </w:r>
          </w:p>
        </w:tc>
        <w:tc>
          <w:tcPr>
            <w:tcW w:w="7052" w:type="dxa"/>
          </w:tcPr>
          <w:p w:rsidR="00B809CA" w:rsidRPr="00230F7B" w:rsidRDefault="00B809CA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</w:t>
            </w:r>
          </w:p>
        </w:tc>
      </w:tr>
      <w:tr w:rsidR="00B809CA" w:rsidRPr="00E06135" w:rsidTr="001F43B3">
        <w:tc>
          <w:tcPr>
            <w:tcW w:w="892" w:type="dxa"/>
            <w:vAlign w:val="center"/>
          </w:tcPr>
          <w:p w:rsidR="00B809CA" w:rsidRDefault="00B809CA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B809CA" w:rsidRDefault="00B809CA" w:rsidP="001F43B3">
            <w:r>
              <w:t>61:44:0051112</w:t>
            </w:r>
          </w:p>
        </w:tc>
        <w:tc>
          <w:tcPr>
            <w:tcW w:w="7052" w:type="dxa"/>
          </w:tcPr>
          <w:p w:rsidR="00B809CA" w:rsidRPr="00230F7B" w:rsidRDefault="00B809CA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</w:t>
            </w:r>
          </w:p>
        </w:tc>
      </w:tr>
      <w:tr w:rsidR="00B809CA" w:rsidRPr="00E06135" w:rsidTr="001F43B3">
        <w:tc>
          <w:tcPr>
            <w:tcW w:w="892" w:type="dxa"/>
            <w:vAlign w:val="center"/>
          </w:tcPr>
          <w:p w:rsidR="00B809CA" w:rsidRDefault="00B809CA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B809CA" w:rsidRDefault="00B809CA" w:rsidP="001F43B3">
            <w:r>
              <w:rPr>
                <w:rFonts w:eastAsia="Times New Roman"/>
                <w:color w:val="000000" w:themeColor="text1"/>
              </w:rPr>
              <w:t>61:44:0051501</w:t>
            </w:r>
          </w:p>
        </w:tc>
        <w:tc>
          <w:tcPr>
            <w:tcW w:w="7052" w:type="dxa"/>
          </w:tcPr>
          <w:p w:rsidR="00B809CA" w:rsidRPr="00230F7B" w:rsidRDefault="00B809CA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26.03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393854">
              <w:rPr>
                <w:b/>
              </w:rPr>
              <w:t>10</w:t>
            </w:r>
            <w:r>
              <w:rPr>
                <w:b/>
              </w:rPr>
              <w:t>.04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EB0DFA" w:rsidRDefault="00B809CA" w:rsidP="002B61FB">
            <w:pPr>
              <w:jc w:val="center"/>
            </w:pPr>
            <w:r w:rsidRPr="00EB0DFA"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 xml:space="preserve">, </w:t>
            </w:r>
          </w:p>
          <w:p w:rsidR="00B809CA" w:rsidRDefault="00B809CA" w:rsidP="002B61FB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</w:t>
            </w:r>
          </w:p>
          <w:p w:rsidR="00B809CA" w:rsidRDefault="00B809CA" w:rsidP="00D52E83">
            <w:pPr>
              <w:jc w:val="center"/>
            </w:pPr>
            <w:r>
              <w:t>с инвестиционной программой ПАО</w:t>
            </w:r>
            <w:r w:rsidRPr="00623EE1">
              <w:t xml:space="preserve"> «</w:t>
            </w:r>
            <w:r>
              <w:t>Газпром газораспределение Ростов-на-Дону</w:t>
            </w:r>
            <w:r w:rsidRPr="00623EE1">
              <w:t>»</w:t>
            </w:r>
            <w:r>
              <w:t xml:space="preserve">, </w:t>
            </w:r>
          </w:p>
          <w:p w:rsidR="00B809CA" w:rsidRPr="00623EE1" w:rsidRDefault="00B809CA" w:rsidP="00D52E83">
            <w:pPr>
              <w:spacing w:line="230" w:lineRule="auto"/>
              <w:jc w:val="center"/>
            </w:pPr>
            <w:proofErr w:type="gramStart"/>
            <w:r>
              <w:t>утвержденной</w:t>
            </w:r>
            <w:proofErr w:type="gramEnd"/>
            <w:r>
              <w:t xml:space="preserve"> согласно протоколу № 38 заседания Совета директоров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393854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809CA" w:rsidRPr="002B61FB" w:rsidRDefault="00B809CA" w:rsidP="002B61F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Газпром газораспределение Ростов-на-Дону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r>
              <w:rPr>
                <w:rFonts w:ascii="Times New Roman" w:hAnsi="Times New Roman"/>
                <w:sz w:val="24"/>
                <w:szCs w:val="24"/>
              </w:rPr>
              <w:t>Юридический адрес,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почтовый адрес: 344022,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Ростов-на-Дону,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Кировский, 40а</w:t>
            </w:r>
            <w:r w:rsidRPr="002B61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809CA" w:rsidRPr="002B61FB" w:rsidRDefault="00B809CA" w:rsidP="002B61FB">
            <w:pPr>
              <w:spacing w:line="230" w:lineRule="auto"/>
              <w:jc w:val="center"/>
              <w:rPr>
                <w:b/>
                <w:lang w:val="en-US"/>
              </w:rPr>
            </w:pPr>
            <w:r w:rsidRPr="00E06135">
              <w:rPr>
                <w:b/>
                <w:lang w:val="en-US"/>
              </w:rPr>
              <w:t>e</w:t>
            </w:r>
            <w:r w:rsidRPr="002B61FB">
              <w:rPr>
                <w:b/>
                <w:lang w:val="en-US"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2B61FB">
              <w:rPr>
                <w:b/>
                <w:lang w:val="en-US"/>
              </w:rPr>
              <w:t xml:space="preserve">: </w:t>
            </w:r>
            <w:proofErr w:type="spellStart"/>
            <w:r>
              <w:rPr>
                <w:b/>
                <w:lang w:val="en-US"/>
              </w:rPr>
              <w:t>rostovoblgaz</w:t>
            </w:r>
            <w:proofErr w:type="spellEnd"/>
            <w:r>
              <w:rPr>
                <w:b/>
                <w:lang w:val="en-US"/>
              </w:rPr>
              <w:t>@ rostovoblgaz.ru</w:t>
            </w:r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10416F"/>
    <w:rsid w:val="001628EC"/>
    <w:rsid w:val="00181FA5"/>
    <w:rsid w:val="001E3953"/>
    <w:rsid w:val="001F43B3"/>
    <w:rsid w:val="00230F7B"/>
    <w:rsid w:val="0025385C"/>
    <w:rsid w:val="0026234E"/>
    <w:rsid w:val="002660DA"/>
    <w:rsid w:val="00276747"/>
    <w:rsid w:val="002B61FB"/>
    <w:rsid w:val="002E3C29"/>
    <w:rsid w:val="003410C1"/>
    <w:rsid w:val="003454E9"/>
    <w:rsid w:val="00371B9D"/>
    <w:rsid w:val="00393854"/>
    <w:rsid w:val="003F7F7E"/>
    <w:rsid w:val="004702CE"/>
    <w:rsid w:val="00475079"/>
    <w:rsid w:val="00486A54"/>
    <w:rsid w:val="004B2B7E"/>
    <w:rsid w:val="004C036D"/>
    <w:rsid w:val="004C0382"/>
    <w:rsid w:val="004E2C5E"/>
    <w:rsid w:val="00581052"/>
    <w:rsid w:val="005A02DA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145B"/>
    <w:rsid w:val="00792103"/>
    <w:rsid w:val="007E5D80"/>
    <w:rsid w:val="00840E47"/>
    <w:rsid w:val="00873450"/>
    <w:rsid w:val="008D246B"/>
    <w:rsid w:val="008F4E73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2389B"/>
    <w:rsid w:val="00A3226D"/>
    <w:rsid w:val="00A815BF"/>
    <w:rsid w:val="00AD22E1"/>
    <w:rsid w:val="00B61330"/>
    <w:rsid w:val="00B65135"/>
    <w:rsid w:val="00B809CA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44593"/>
    <w:rsid w:val="00D52E83"/>
    <w:rsid w:val="00DE266F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5ECBB-ECB7-4251-80EA-FB6572F1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54</cp:revision>
  <dcterms:created xsi:type="dcterms:W3CDTF">2023-06-06T07:05:00Z</dcterms:created>
  <dcterms:modified xsi:type="dcterms:W3CDTF">2025-03-20T13:44:00Z</dcterms:modified>
</cp:coreProperties>
</file>